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290" w:rsidRPr="002C28DB" w:rsidRDefault="002C28DB">
      <w:p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Вопросы для самоконтроля</w:t>
      </w:r>
    </w:p>
    <w:p w:rsidR="002C28DB" w:rsidRPr="002C28DB" w:rsidRDefault="002C28D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Терминология и основные понятия по теме полупроводники</w:t>
      </w:r>
    </w:p>
    <w:p w:rsidR="002C28DB" w:rsidRPr="002C28DB" w:rsidRDefault="002C28D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Жидкие полупроводники</w:t>
      </w:r>
    </w:p>
    <w:p w:rsidR="002C28DB" w:rsidRPr="002C28DB" w:rsidRDefault="002C28D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Зонная структура  полупроводников</w:t>
      </w:r>
    </w:p>
    <w:p w:rsidR="002C28DB" w:rsidRPr="002C28DB" w:rsidRDefault="002C28D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Виды проводимости полупроводников</w:t>
      </w:r>
    </w:p>
    <w:p w:rsidR="002C28DB" w:rsidRPr="002C28DB" w:rsidRDefault="002C28D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Использование полупроводников</w:t>
      </w:r>
    </w:p>
    <w:p w:rsidR="002C28DB" w:rsidRPr="002C28DB" w:rsidRDefault="002C28D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Транзисторы</w:t>
      </w:r>
    </w:p>
    <w:p w:rsidR="002C28DB" w:rsidRPr="002C28DB" w:rsidRDefault="002C28D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Природа ферромагнетизма</w:t>
      </w:r>
    </w:p>
    <w:p w:rsidR="002C28DB" w:rsidRDefault="002C28D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C28DB">
        <w:rPr>
          <w:rFonts w:ascii="Times New Roman" w:hAnsi="Times New Roman" w:cs="Times New Roman"/>
          <w:sz w:val="28"/>
          <w:szCs w:val="28"/>
        </w:rPr>
        <w:t>Что такое магнитная проницаемость</w:t>
      </w:r>
    </w:p>
    <w:p w:rsidR="00613A6B" w:rsidRPr="002C28DB" w:rsidRDefault="00613A6B" w:rsidP="002C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Характеристики оптико-волоконной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связи</w:t>
      </w:r>
    </w:p>
    <w:sectPr w:rsidR="00613A6B" w:rsidRPr="002C2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F504C"/>
    <w:multiLevelType w:val="hybridMultilevel"/>
    <w:tmpl w:val="FFA62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DB"/>
    <w:rsid w:val="002C28DB"/>
    <w:rsid w:val="00613A6B"/>
    <w:rsid w:val="0074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8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Назгуль Ердыбаева</dc:creator>
  <cp:lastModifiedBy>Назгуль Ердыбаева</cp:lastModifiedBy>
  <cp:revision>2</cp:revision>
  <dcterms:created xsi:type="dcterms:W3CDTF">2014-02-03T08:57:00Z</dcterms:created>
  <dcterms:modified xsi:type="dcterms:W3CDTF">2014-02-05T07:57:00Z</dcterms:modified>
</cp:coreProperties>
</file>